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77729" w:rsidRDefault="006D702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>Vision: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Patrick Henry is a community of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empowered learners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that are equipped to contribute positively to society with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empathy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and 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>integrity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2" w:name="_30j0zll" w:colFirst="0" w:colLast="0"/>
      <w:bookmarkEnd w:id="2"/>
    </w:p>
    <w:p w:rsidR="00077729" w:rsidRDefault="006D702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bookmarkStart w:id="3" w:name="_1fob9te" w:colFirst="0" w:colLast="0"/>
      <w:bookmarkEnd w:id="3"/>
      <w:r>
        <w:rPr>
          <w:rFonts w:ascii="Calibri" w:eastAsia="Calibri" w:hAnsi="Calibri" w:cs="Calibri"/>
          <w:b/>
          <w:color w:val="000000"/>
          <w:sz w:val="32"/>
          <w:szCs w:val="32"/>
        </w:rPr>
        <w:t>Second Grade Supply List 2019-2020</w:t>
      </w:r>
    </w:p>
    <w:p w:rsidR="00077729" w:rsidRDefault="006D702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School Fee: $30 </w:t>
      </w:r>
    </w:p>
    <w:p w:rsidR="00077729" w:rsidRDefault="006D702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Uniforms will be maroon shirt and dark bottoms (No more white shirts!)</w:t>
      </w:r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bookmarkStart w:id="4" w:name="_3znysh7" w:colFirst="0" w:colLast="0"/>
      <w:bookmarkEnd w:id="4"/>
      <w:proofErr w:type="gramStart"/>
      <w:r>
        <w:rPr>
          <w:rFonts w:ascii="Calibri" w:eastAsia="Calibri" w:hAnsi="Calibri" w:cs="Calibri"/>
          <w:color w:val="000000"/>
        </w:rPr>
        <w:t>3  notebooks</w:t>
      </w:r>
      <w:proofErr w:type="gramEnd"/>
      <w:r>
        <w:rPr>
          <w:rFonts w:ascii="Calibri" w:eastAsia="Calibri" w:hAnsi="Calibri" w:cs="Calibri"/>
          <w:color w:val="000000"/>
        </w:rPr>
        <w:t xml:space="preserve"> (green, yellow, red)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 folders (green, yellow, red, and blue)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1- 1 inch binder (white)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 boxes of the 24 count of crayons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 boxes of pencils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 pack of skinny Expo dry erase markers (black)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 small glue sticks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 pair of scissors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 packs of copy paper with 500 sheets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set of good headphones (suggestion: $5 section at Target, </w:t>
      </w:r>
      <w:proofErr w:type="spellStart"/>
      <w:r>
        <w:rPr>
          <w:rFonts w:ascii="Calibri" w:eastAsia="Calibri" w:hAnsi="Calibri" w:cs="Calibri"/>
          <w:color w:val="000000"/>
        </w:rPr>
        <w:t>Walmart</w:t>
      </w:r>
      <w:proofErr w:type="spellEnd"/>
      <w:r>
        <w:rPr>
          <w:rFonts w:ascii="Calibri" w:eastAsia="Calibri" w:hAnsi="Calibri" w:cs="Calibri"/>
          <w:color w:val="000000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</w:rPr>
        <w:t>etc</w:t>
      </w:r>
      <w:proofErr w:type="spellEnd"/>
      <w:r>
        <w:rPr>
          <w:rFonts w:ascii="Calibri" w:eastAsia="Calibri" w:hAnsi="Calibri" w:cs="Calibri"/>
          <w:color w:val="000000"/>
        </w:rPr>
        <w:t>)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 boxes of Kleenex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 containers of Clorox or Lysol wipes (please, no baby wipes)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</w:pPr>
      <w:r>
        <w:rPr>
          <w:rFonts w:ascii="Calibri" w:eastAsia="Calibri" w:hAnsi="Calibri" w:cs="Calibri"/>
          <w:color w:val="000000"/>
        </w:rPr>
        <w:t>1 can of Lysol spray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 roll of paper towels 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bookmarkStart w:id="5" w:name="_2et92p0" w:colFirst="0" w:colLast="0"/>
      <w:bookmarkEnd w:id="5"/>
      <w:r>
        <w:rPr>
          <w:rFonts w:ascii="Calibri" w:eastAsia="Calibri" w:hAnsi="Calibri" w:cs="Calibri"/>
          <w:color w:val="000000"/>
        </w:rPr>
        <w:t xml:space="preserve">1 box of </w:t>
      </w:r>
      <w:proofErr w:type="spellStart"/>
      <w:r>
        <w:rPr>
          <w:rFonts w:ascii="Calibri" w:eastAsia="Calibri" w:hAnsi="Calibri" w:cs="Calibri"/>
          <w:color w:val="000000"/>
        </w:rPr>
        <w:t>ziplock</w:t>
      </w:r>
      <w:proofErr w:type="spellEnd"/>
      <w:r>
        <w:rPr>
          <w:rFonts w:ascii="Calibri" w:eastAsia="Calibri" w:hAnsi="Calibri" w:cs="Calibri"/>
          <w:color w:val="000000"/>
        </w:rPr>
        <w:t xml:space="preserve"> bags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bookmarkStart w:id="6" w:name="_tyjcwt" w:colFirst="0" w:colLast="0"/>
      <w:bookmarkEnd w:id="6"/>
      <w:r>
        <w:rPr>
          <w:rFonts w:ascii="Calibri" w:eastAsia="Calibri" w:hAnsi="Calibri" w:cs="Calibri"/>
          <w:color w:val="000000"/>
        </w:rPr>
        <w:t>Last Name starting with A-L: large bags</w:t>
      </w:r>
    </w:p>
    <w:p w:rsidR="00077729" w:rsidRDefault="006D7025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Last Name starting with M-Z: small bags</w:t>
      </w:r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Calibri" w:eastAsia="Calibri" w:hAnsi="Calibri" w:cs="Calibri"/>
          <w:color w:val="000000"/>
        </w:rPr>
      </w:pPr>
      <w:bookmarkStart w:id="7" w:name="_3dy6vkm" w:colFirst="0" w:colLast="0"/>
      <w:bookmarkEnd w:id="7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8" w:name="_1t3h5sf" w:colFirst="0" w:colLast="0"/>
      <w:bookmarkEnd w:id="8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9" w:name="_4d34og8" w:colFirst="0" w:colLast="0"/>
      <w:bookmarkEnd w:id="9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077729" w:rsidRDefault="006D702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10" w:name="_2s8eyo1" w:colFirst="0" w:colLast="0"/>
      <w:bookmarkEnd w:id="10"/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Visión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Patrick Henry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comunidad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estudiantes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están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siendo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capacitados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contribuir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</w:t>
      </w:r>
      <w:r>
        <w:rPr>
          <w:rFonts w:ascii="Calibri" w:eastAsia="Calibri" w:hAnsi="Calibri" w:cs="Calibri"/>
          <w:b/>
          <w:color w:val="85200C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85200C"/>
          <w:sz w:val="22"/>
          <w:szCs w:val="22"/>
        </w:rPr>
        <w:t>integridad</w:t>
      </w:r>
      <w:proofErr w:type="spellEnd"/>
      <w:r>
        <w:rPr>
          <w:rFonts w:ascii="Calibri" w:eastAsia="Calibri" w:hAnsi="Calibri" w:cs="Calibri"/>
          <w:b/>
          <w:color w:val="85200C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 </w:t>
      </w:r>
      <w:proofErr w:type="spellStart"/>
      <w:r>
        <w:rPr>
          <w:rFonts w:ascii="Calibri" w:eastAsia="Calibri" w:hAnsi="Calibri" w:cs="Calibri"/>
          <w:b/>
          <w:color w:val="85200C"/>
          <w:sz w:val="22"/>
          <w:szCs w:val="22"/>
        </w:rPr>
        <w:t>positivamente</w:t>
      </w:r>
      <w:proofErr w:type="spellEnd"/>
      <w:r>
        <w:rPr>
          <w:rFonts w:ascii="Calibri" w:eastAsia="Calibri" w:hAnsi="Calibri" w:cs="Calibri"/>
          <w:b/>
          <w:color w:val="85200C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 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sociedad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11" w:name="_17dp8vu" w:colFirst="0" w:colLast="0"/>
      <w:bookmarkEnd w:id="11"/>
    </w:p>
    <w:p w:rsidR="00077729" w:rsidRDefault="006D702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Segundo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Grado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Lista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de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Útiles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2019-2020</w:t>
      </w:r>
    </w:p>
    <w:p w:rsidR="00077729" w:rsidRDefault="006D7025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Cuota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de la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escuela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:  $30 </w:t>
      </w:r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bookmarkStart w:id="12" w:name="_3rdcrjn" w:colFirst="0" w:colLast="0"/>
      <w:bookmarkEnd w:id="12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13" w:name="_26in1rg" w:colFirst="0" w:colLast="0"/>
      <w:bookmarkEnd w:id="13"/>
      <w:r>
        <w:rPr>
          <w:rFonts w:ascii="Calibri" w:eastAsia="Calibri" w:hAnsi="Calibri" w:cs="Calibri"/>
          <w:color w:val="000000"/>
          <w:sz w:val="22"/>
          <w:szCs w:val="22"/>
        </w:rPr>
        <w:t xml:space="preserve">3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libretas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-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rojo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amarillo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14" w:name="_lnxbz9" w:colFirst="0" w:colLast="0"/>
      <w:bookmarkEnd w:id="14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15" w:name="_35nkun2" w:colFirst="0" w:colLast="0"/>
      <w:bookmarkEnd w:id="15"/>
      <w:r>
        <w:rPr>
          <w:rFonts w:ascii="Calibri" w:eastAsia="Calibri" w:hAnsi="Calibri" w:cs="Calibri"/>
          <w:color w:val="000000"/>
          <w:sz w:val="22"/>
          <w:szCs w:val="22"/>
        </w:rPr>
        <w:t xml:space="preserve">4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portafolios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bolsillos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rojo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amarillo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verde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y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azul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16" w:name="_1ksv4uv" w:colFirst="0" w:colLast="0"/>
      <w:bookmarkEnd w:id="16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17" w:name="_44sinio" w:colFirst="0" w:colLast="0"/>
      <w:bookmarkEnd w:id="17"/>
      <w:r>
        <w:rPr>
          <w:rFonts w:ascii="Calibri" w:eastAsia="Calibri" w:hAnsi="Calibri" w:cs="Calibri"/>
          <w:color w:val="000000"/>
          <w:sz w:val="22"/>
          <w:szCs w:val="22"/>
        </w:rPr>
        <w:t xml:space="preserve">1 binder de 1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puglada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blanco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 </w:t>
      </w:r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18" w:name="_2jxsxqh" w:colFirst="0" w:colLast="0"/>
      <w:bookmarkEnd w:id="18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19" w:name="_z337ya" w:colFirst="0" w:colLast="0"/>
      <w:bookmarkEnd w:id="19"/>
      <w:r>
        <w:rPr>
          <w:rFonts w:ascii="Calibri" w:eastAsia="Calibri" w:hAnsi="Calibri" w:cs="Calibri"/>
          <w:color w:val="000000"/>
          <w:sz w:val="22"/>
          <w:szCs w:val="22"/>
        </w:rPr>
        <w:t xml:space="preserve">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cajas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crayones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24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crayolas</w:t>
      </w:r>
      <w:proofErr w:type="spellEnd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20" w:name="_3j2qqm3" w:colFirst="0" w:colLast="0"/>
      <w:bookmarkEnd w:id="20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21" w:name="_1y810tw" w:colFirst="0" w:colLast="0"/>
      <w:bookmarkEnd w:id="21"/>
      <w:r>
        <w:rPr>
          <w:rFonts w:ascii="Calibri" w:eastAsia="Calibri" w:hAnsi="Calibri" w:cs="Calibri"/>
          <w:color w:val="000000"/>
          <w:sz w:val="22"/>
          <w:szCs w:val="22"/>
        </w:rPr>
        <w:t xml:space="preserve">3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cajas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lápices</w:t>
      </w:r>
      <w:proofErr w:type="spellEnd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22" w:name="_4i7ojhp" w:colFirst="0" w:colLast="0"/>
      <w:bookmarkEnd w:id="22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23" w:name="_2xcytpi" w:colFirst="0" w:colLast="0"/>
      <w:bookmarkEnd w:id="23"/>
      <w:r>
        <w:rPr>
          <w:rFonts w:ascii="Calibri" w:eastAsia="Calibri" w:hAnsi="Calibri" w:cs="Calibri"/>
          <w:color w:val="000000"/>
          <w:sz w:val="22"/>
          <w:szCs w:val="22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paquetes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marcadores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Expo dry erase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delgados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(en negro)</w:t>
      </w:r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24" w:name="_1ci93xb" w:colFirst="0" w:colLast="0"/>
      <w:bookmarkEnd w:id="24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25" w:name="_3whwml4" w:colFirst="0" w:colLast="0"/>
      <w:bookmarkEnd w:id="25"/>
      <w:r>
        <w:rPr>
          <w:rFonts w:ascii="Calibri" w:eastAsia="Calibri" w:hAnsi="Calibri" w:cs="Calibri"/>
          <w:color w:val="000000"/>
          <w:sz w:val="22"/>
          <w:szCs w:val="22"/>
        </w:rPr>
        <w:t xml:space="preserve">8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pegamentos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pequeños</w:t>
      </w:r>
      <w:proofErr w:type="spellEnd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26" w:name="_2bn6wsx" w:colFirst="0" w:colLast="0"/>
      <w:bookmarkEnd w:id="26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27" w:name="_qsh70q" w:colFirst="0" w:colLast="0"/>
      <w:bookmarkEnd w:id="27"/>
      <w:r>
        <w:rPr>
          <w:rFonts w:ascii="Calibri" w:eastAsia="Calibri" w:hAnsi="Calibri" w:cs="Calibri"/>
          <w:color w:val="000000"/>
          <w:sz w:val="22"/>
          <w:szCs w:val="22"/>
        </w:rPr>
        <w:t xml:space="preserve">1 par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tijeras</w:t>
      </w:r>
      <w:proofErr w:type="spellEnd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28" w:name="_3as4poj" w:colFirst="0" w:colLast="0"/>
      <w:bookmarkEnd w:id="28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29" w:name="_1pxezwc" w:colFirst="0" w:colLast="0"/>
      <w:bookmarkEnd w:id="29"/>
      <w:r>
        <w:rPr>
          <w:rFonts w:ascii="Calibri" w:eastAsia="Calibri" w:hAnsi="Calibri" w:cs="Calibri"/>
          <w:color w:val="000000"/>
          <w:sz w:val="22"/>
          <w:szCs w:val="22"/>
        </w:rPr>
        <w:t xml:space="preserve">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</w:t>
      </w:r>
      <w:r>
        <w:rPr>
          <w:rFonts w:ascii="Calibri" w:eastAsia="Calibri" w:hAnsi="Calibri" w:cs="Calibri"/>
          <w:color w:val="000000"/>
          <w:sz w:val="22"/>
          <w:szCs w:val="22"/>
        </w:rPr>
        <w:t>quetes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500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hojas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blancas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copias</w:t>
      </w:r>
      <w:proofErr w:type="spellEnd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30" w:name="_49x2ik5" w:colFirst="0" w:colLast="0"/>
      <w:bookmarkEnd w:id="30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31" w:name="_2p2csry" w:colFirst="0" w:colLast="0"/>
      <w:bookmarkEnd w:id="31"/>
      <w:r>
        <w:rPr>
          <w:rFonts w:ascii="Calibri" w:eastAsia="Calibri" w:hAnsi="Calibri" w:cs="Calibri"/>
          <w:color w:val="000000"/>
          <w:sz w:val="22"/>
          <w:szCs w:val="22"/>
        </w:rPr>
        <w:t xml:space="preserve">1 par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audífonos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buenos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sugerencia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$5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lugares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en Target,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Walmart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etc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32" w:name="_147n2zr" w:colFirst="0" w:colLast="0"/>
      <w:bookmarkEnd w:id="32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33" w:name="_3o7alnk" w:colFirst="0" w:colLast="0"/>
      <w:bookmarkEnd w:id="33"/>
      <w:r>
        <w:rPr>
          <w:rFonts w:ascii="Calibri" w:eastAsia="Calibri" w:hAnsi="Calibri" w:cs="Calibri"/>
          <w:color w:val="000000"/>
          <w:sz w:val="22"/>
          <w:szCs w:val="22"/>
        </w:rPr>
        <w:t xml:space="preserve">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cajas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panuelos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papel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(Kleenex)</w:t>
      </w:r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34" w:name="_23ckvvd" w:colFirst="0" w:colLast="0"/>
      <w:bookmarkEnd w:id="34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35" w:name="_ihv636" w:colFirst="0" w:colLast="0"/>
      <w:bookmarkEnd w:id="35"/>
      <w:r>
        <w:rPr>
          <w:rFonts w:ascii="Calibri" w:eastAsia="Calibri" w:hAnsi="Calibri" w:cs="Calibri"/>
          <w:color w:val="000000"/>
          <w:sz w:val="22"/>
          <w:szCs w:val="22"/>
        </w:rPr>
        <w:t xml:space="preserve">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cajas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grandes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toallitas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humedas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Clorox o Lysol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favor, no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toallitas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bebé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36" w:name="_32hioqz" w:colFirst="0" w:colLast="0"/>
      <w:bookmarkEnd w:id="36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37" w:name="_1hmsyys" w:colFirst="0" w:colLast="0"/>
      <w:bookmarkEnd w:id="37"/>
      <w:r>
        <w:rPr>
          <w:rFonts w:ascii="Calibri" w:eastAsia="Calibri" w:hAnsi="Calibri" w:cs="Calibri"/>
          <w:color w:val="000000"/>
          <w:sz w:val="22"/>
          <w:szCs w:val="22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rollo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papel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toalla</w:t>
      </w:r>
      <w:proofErr w:type="spellEnd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38" w:name="_41mghml" w:colFirst="0" w:colLast="0"/>
      <w:bookmarkEnd w:id="38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39" w:name="_2grqrue" w:colFirst="0" w:colLast="0"/>
      <w:bookmarkEnd w:id="39"/>
      <w:r>
        <w:rPr>
          <w:rFonts w:ascii="Calibri" w:eastAsia="Calibri" w:hAnsi="Calibri" w:cs="Calibri"/>
          <w:color w:val="000000"/>
          <w:sz w:val="22"/>
          <w:szCs w:val="22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botella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spray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desinfectante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Lysol</w:t>
      </w:r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40" w:name="_vx1227" w:colFirst="0" w:colLast="0"/>
      <w:bookmarkEnd w:id="40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41" w:name="_3fwokq0" w:colFirst="0" w:colLast="0"/>
      <w:bookmarkEnd w:id="41"/>
      <w:r>
        <w:rPr>
          <w:rFonts w:ascii="Calibri" w:eastAsia="Calibri" w:hAnsi="Calibri" w:cs="Calibri"/>
          <w:color w:val="000000"/>
          <w:sz w:val="22"/>
          <w:szCs w:val="22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bolsas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ziplock</w:t>
      </w:r>
      <w:proofErr w:type="spellEnd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42" w:name="_1v1yuxt" w:colFirst="0" w:colLast="0"/>
      <w:bookmarkEnd w:id="42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43" w:name="_4f1mdlm" w:colFirst="0" w:colLast="0"/>
      <w:bookmarkEnd w:id="43"/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Apellidos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empiezan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 A-L: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bolsas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grandes</w:t>
      </w:r>
      <w:proofErr w:type="spellEnd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44" w:name="_2u6wntf" w:colFirst="0" w:colLast="0"/>
      <w:bookmarkEnd w:id="44"/>
    </w:p>
    <w:p w:rsidR="00077729" w:rsidRDefault="006D7025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360"/>
        <w:rPr>
          <w:rFonts w:ascii="Calibri" w:eastAsia="Calibri" w:hAnsi="Calibri" w:cs="Calibri"/>
          <w:color w:val="000000"/>
          <w:sz w:val="22"/>
          <w:szCs w:val="22"/>
        </w:rPr>
      </w:pPr>
      <w:bookmarkStart w:id="45" w:name="_19c6y18" w:colFirst="0" w:colLast="0"/>
      <w:bookmarkEnd w:id="45"/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Apellidos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que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empiezan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con M-Z: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bolsas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pequeñas</w:t>
      </w:r>
      <w:proofErr w:type="spellEnd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46" w:name="_3tbugp1" w:colFirst="0" w:colLast="0"/>
      <w:bookmarkEnd w:id="46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47" w:name="_28h4qwu" w:colFirst="0" w:colLast="0"/>
      <w:bookmarkEnd w:id="47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48" w:name="_nmf14n" w:colFirst="0" w:colLast="0"/>
      <w:bookmarkEnd w:id="48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49" w:name="_37m2jsg" w:colFirst="0" w:colLast="0"/>
      <w:bookmarkEnd w:id="49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50" w:name="_1mrcu09" w:colFirst="0" w:colLast="0"/>
      <w:bookmarkEnd w:id="50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51" w:name="_46r0co2" w:colFirst="0" w:colLast="0"/>
      <w:bookmarkEnd w:id="51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52" w:name="_2lwamvv" w:colFirst="0" w:colLast="0"/>
      <w:bookmarkEnd w:id="52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bookmarkStart w:id="53" w:name="_111kx3o" w:colFirst="0" w:colLast="0"/>
      <w:bookmarkEnd w:id="53"/>
    </w:p>
    <w:p w:rsidR="00077729" w:rsidRDefault="0007772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077729" w:rsidRDefault="006D702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54" w:name="_3l18frh" w:colFirst="0" w:colLast="0"/>
      <w:bookmarkEnd w:id="54"/>
      <w:r>
        <w:rPr>
          <w:color w:val="000000"/>
        </w:rPr>
        <w:t xml:space="preserve"> </w:t>
      </w:r>
    </w:p>
    <w:sectPr w:rsidR="00077729">
      <w:headerReference w:type="default" r:id="rId8"/>
      <w:pgSz w:w="12240" w:h="15840"/>
      <w:pgMar w:top="1440" w:right="360" w:bottom="0" w:left="3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7025">
      <w:r>
        <w:separator/>
      </w:r>
    </w:p>
  </w:endnote>
  <w:endnote w:type="continuationSeparator" w:id="0">
    <w:p w:rsidR="00000000" w:rsidRDefault="006D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bin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7025">
      <w:r>
        <w:separator/>
      </w:r>
    </w:p>
  </w:footnote>
  <w:footnote w:type="continuationSeparator" w:id="0">
    <w:p w:rsidR="00000000" w:rsidRDefault="006D70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29" w:rsidRDefault="006D7025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b/>
        <w:color w:val="85200C"/>
        <w:sz w:val="28"/>
        <w:szCs w:val="28"/>
      </w:rPr>
    </w:pPr>
    <w:bookmarkStart w:id="55" w:name="_206ipza" w:colFirst="0" w:colLast="0"/>
    <w:bookmarkEnd w:id="55"/>
    <w:r>
      <w:rPr>
        <w:b/>
        <w:color w:val="85200C"/>
        <w:sz w:val="28"/>
        <w:szCs w:val="28"/>
      </w:rPr>
      <w:t xml:space="preserve">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9526</wp:posOffset>
          </wp:positionH>
          <wp:positionV relativeFrom="paragraph">
            <wp:posOffset>19050</wp:posOffset>
          </wp:positionV>
          <wp:extent cx="740113" cy="395288"/>
          <wp:effectExtent l="0" t="0" r="0" b="0"/>
          <wp:wrapNone/>
          <wp:docPr id="1" name="image2.jpg" descr="cpslogo_v2_5x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pslogo_v2_5x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0113" cy="395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6753225</wp:posOffset>
          </wp:positionH>
          <wp:positionV relativeFrom="paragraph">
            <wp:posOffset>19050</wp:posOffset>
          </wp:positionV>
          <wp:extent cx="559594" cy="671513"/>
          <wp:effectExtent l="0" t="0" r="0" b="0"/>
          <wp:wrapSquare wrapText="bothSides" distT="0" distB="0" distL="0" distR="0"/>
          <wp:docPr id="2" name="image1.jpg" descr="Red-Tailed Hawk, Flying, Bird, ..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d-Tailed Hawk, Flying, Bird, ..."/>
                  <pic:cNvPicPr preferRelativeResize="0"/>
                </pic:nvPicPr>
                <pic:blipFill>
                  <a:blip r:embed="rId2"/>
                  <a:srcRect l="22727" t="9589" r="27271"/>
                  <a:stretch>
                    <a:fillRect/>
                  </a:stretch>
                </pic:blipFill>
                <pic:spPr>
                  <a:xfrm>
                    <a:off x="0" y="0"/>
                    <a:ext cx="559594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77729" w:rsidRDefault="006D7025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b/>
        <w:color w:val="85200C"/>
        <w:sz w:val="28"/>
        <w:szCs w:val="28"/>
      </w:rPr>
    </w:pPr>
    <w:bookmarkStart w:id="56" w:name="_4k668n3" w:colFirst="0" w:colLast="0"/>
    <w:bookmarkEnd w:id="56"/>
    <w:r>
      <w:rPr>
        <w:b/>
        <w:color w:val="85200C"/>
        <w:sz w:val="28"/>
        <w:szCs w:val="28"/>
      </w:rPr>
      <w:t xml:space="preserve">             Patrick Henry  </w:t>
    </w:r>
  </w:p>
  <w:p w:rsidR="00077729" w:rsidRDefault="006D7025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b/>
        <w:color w:val="A61C00"/>
      </w:rPr>
    </w:pPr>
    <w:bookmarkStart w:id="57" w:name="_2zbgiuw" w:colFirst="0" w:colLast="0"/>
    <w:bookmarkEnd w:id="57"/>
    <w:r>
      <w:rPr>
        <w:b/>
        <w:color w:val="85200C"/>
        <w:sz w:val="28"/>
        <w:szCs w:val="28"/>
      </w:rPr>
      <w:t xml:space="preserve">                                                                      Elementary School</w:t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  <w:r>
      <w:rPr>
        <w:b/>
        <w:color w:val="A61C00"/>
      </w:rPr>
      <w:tab/>
    </w:r>
  </w:p>
  <w:p w:rsidR="00077729" w:rsidRDefault="006D7025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Cabin" w:eastAsia="Cabin" w:hAnsi="Cabin" w:cs="Cabin"/>
        <w:color w:val="000000"/>
        <w:sz w:val="16"/>
        <w:szCs w:val="16"/>
      </w:rPr>
    </w:pPr>
    <w:bookmarkStart w:id="58" w:name="_1egqt2p" w:colFirst="0" w:colLast="0"/>
    <w:bookmarkEnd w:id="58"/>
    <w:r>
      <w:rPr>
        <w:rFonts w:ascii="Cabin" w:eastAsia="Cabin" w:hAnsi="Cabin" w:cs="Cabin"/>
        <w:color w:val="000000"/>
        <w:sz w:val="16"/>
        <w:szCs w:val="16"/>
      </w:rPr>
      <w:t xml:space="preserve">                             4250 N. St. Louis Ave, Chicago, IL 60618 | Phone 773.534.5060 Fax 773.534.5042   </w:t>
    </w:r>
    <w:r>
      <w:rPr>
        <w:rFonts w:ascii="Cabin" w:eastAsia="Cabin" w:hAnsi="Cabin" w:cs="Cabin"/>
        <w:color w:val="1155CC"/>
        <w:sz w:val="16"/>
        <w:szCs w:val="16"/>
        <w:u w:val="single"/>
      </w:rPr>
      <w:t>patrickhenryes.cps.edu</w:t>
    </w:r>
  </w:p>
  <w:p w:rsidR="00077729" w:rsidRDefault="006D7025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Cabin" w:eastAsia="Cabin" w:hAnsi="Cabin" w:cs="Cabin"/>
        <w:color w:val="000000"/>
        <w:sz w:val="16"/>
        <w:szCs w:val="16"/>
      </w:rPr>
    </w:pPr>
    <w:bookmarkStart w:id="59" w:name="_3ygebqi" w:colFirst="0" w:colLast="0"/>
    <w:bookmarkEnd w:id="59"/>
    <w:r>
      <w:rPr>
        <w:rFonts w:ascii="Cabin" w:eastAsia="Cabin" w:hAnsi="Cabin" w:cs="Cabin"/>
        <w:color w:val="000000"/>
        <w:sz w:val="16"/>
        <w:szCs w:val="16"/>
      </w:rPr>
      <w:t xml:space="preserve">                   Principal: Juan Gutierrez       Asst. Principal: Mary Ann Reynolds   Instructional AP:  Lora Abraham</w:t>
    </w:r>
  </w:p>
  <w:p w:rsidR="00077729" w:rsidRDefault="006D7025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980000"/>
      </w:rPr>
    </w:pPr>
    <w:bookmarkStart w:id="60" w:name="_2dlolyb" w:colFirst="0" w:colLast="0"/>
    <w:bookmarkEnd w:id="60"/>
    <w:r>
      <w:rPr>
        <w:rFonts w:ascii="Calibri" w:eastAsia="Calibri" w:hAnsi="Calibri" w:cs="Calibri"/>
        <w:color w:val="000000"/>
      </w:rPr>
      <w:t xml:space="preserve">    </w:t>
    </w:r>
    <w:r>
      <w:rPr>
        <w:rFonts w:ascii="Calibri" w:eastAsia="Calibri" w:hAnsi="Calibri" w:cs="Calibri"/>
        <w:color w:val="980000"/>
      </w:rPr>
      <w:t xml:space="preserve"> “Everything is possible, Nothing is unimaginable!”</w:t>
    </w:r>
  </w:p>
  <w:p w:rsidR="00077729" w:rsidRDefault="006D7025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980000"/>
      </w:rPr>
    </w:pPr>
    <w:bookmarkStart w:id="61" w:name="_sqyw64" w:colFirst="0" w:colLast="0"/>
    <w:bookmarkEnd w:id="61"/>
    <w:r>
      <w:rPr>
        <w:rFonts w:ascii="Calibri" w:eastAsia="Calibri" w:hAnsi="Calibri" w:cs="Calibri"/>
        <w:color w:val="980000"/>
      </w:rPr>
      <w:t xml:space="preserve"> “</w:t>
    </w:r>
    <w:proofErr w:type="spellStart"/>
    <w:r>
      <w:rPr>
        <w:rFonts w:ascii="Calibri" w:eastAsia="Calibri" w:hAnsi="Calibri" w:cs="Calibri"/>
        <w:color w:val="980000"/>
      </w:rPr>
      <w:t>Todo</w:t>
    </w:r>
    <w:proofErr w:type="spellEnd"/>
    <w:r>
      <w:rPr>
        <w:rFonts w:ascii="Calibri" w:eastAsia="Calibri" w:hAnsi="Calibri" w:cs="Calibri"/>
        <w:color w:val="980000"/>
      </w:rPr>
      <w:t xml:space="preserve"> </w:t>
    </w:r>
    <w:proofErr w:type="spellStart"/>
    <w:r>
      <w:rPr>
        <w:rFonts w:ascii="Calibri" w:eastAsia="Calibri" w:hAnsi="Calibri" w:cs="Calibri"/>
        <w:color w:val="980000"/>
      </w:rPr>
      <w:t>es</w:t>
    </w:r>
    <w:proofErr w:type="spellEnd"/>
    <w:r>
      <w:rPr>
        <w:rFonts w:ascii="Calibri" w:eastAsia="Calibri" w:hAnsi="Calibri" w:cs="Calibri"/>
        <w:color w:val="980000"/>
      </w:rPr>
      <w:t xml:space="preserve"> </w:t>
    </w:r>
    <w:proofErr w:type="spellStart"/>
    <w:r>
      <w:rPr>
        <w:rFonts w:ascii="Calibri" w:eastAsia="Calibri" w:hAnsi="Calibri" w:cs="Calibri"/>
        <w:color w:val="980000"/>
      </w:rPr>
      <w:t>posible</w:t>
    </w:r>
    <w:proofErr w:type="spellEnd"/>
    <w:r>
      <w:rPr>
        <w:rFonts w:ascii="Calibri" w:eastAsia="Calibri" w:hAnsi="Calibri" w:cs="Calibri"/>
        <w:color w:val="980000"/>
      </w:rPr>
      <w:t xml:space="preserve">, nada </w:t>
    </w:r>
    <w:proofErr w:type="spellStart"/>
    <w:r>
      <w:rPr>
        <w:rFonts w:ascii="Calibri" w:eastAsia="Calibri" w:hAnsi="Calibri" w:cs="Calibri"/>
        <w:color w:val="980000"/>
      </w:rPr>
      <w:t>es</w:t>
    </w:r>
    <w:proofErr w:type="spellEnd"/>
    <w:r>
      <w:rPr>
        <w:rFonts w:ascii="Calibri" w:eastAsia="Calibri" w:hAnsi="Calibri" w:cs="Calibri"/>
        <w:color w:val="980000"/>
      </w:rPr>
      <w:t xml:space="preserve"> no imaginable.”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95EBC"/>
    <w:multiLevelType w:val="multilevel"/>
    <w:tmpl w:val="1500F04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3ADE2032"/>
    <w:multiLevelType w:val="multilevel"/>
    <w:tmpl w:val="BF141DF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77729"/>
    <w:rsid w:val="00077729"/>
    <w:rsid w:val="006D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D7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025"/>
  </w:style>
  <w:style w:type="paragraph" w:styleId="Footer">
    <w:name w:val="footer"/>
    <w:basedOn w:val="Normal"/>
    <w:link w:val="FooterChar"/>
    <w:uiPriority w:val="99"/>
    <w:unhideWhenUsed/>
    <w:rsid w:val="006D7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0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D70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025"/>
  </w:style>
  <w:style w:type="paragraph" w:styleId="Footer">
    <w:name w:val="footer"/>
    <w:basedOn w:val="Normal"/>
    <w:link w:val="FooterChar"/>
    <w:uiPriority w:val="99"/>
    <w:unhideWhenUsed/>
    <w:rsid w:val="006D70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1543</Characters>
  <Application>Microsoft Macintosh Word</Application>
  <DocSecurity>0</DocSecurity>
  <Lines>12</Lines>
  <Paragraphs>3</Paragraphs>
  <ScaleCrop>false</ScaleCrop>
  <Company>Chicago Public Schools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Chicago Public Schools</cp:lastModifiedBy>
  <cp:revision>2</cp:revision>
  <dcterms:created xsi:type="dcterms:W3CDTF">2019-07-19T21:45:00Z</dcterms:created>
  <dcterms:modified xsi:type="dcterms:W3CDTF">2019-07-19T21:45:00Z</dcterms:modified>
</cp:coreProperties>
</file>